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C866" w14:textId="2EECD6E6" w:rsidR="00EC50AC" w:rsidRDefault="00CF7DD9" w:rsidP="00714789">
      <w:pPr>
        <w:pStyle w:val="Tiu"/>
        <w:pBdr>
          <w:bottom w:val="single" w:sz="6" w:space="1" w:color="auto"/>
        </w:pBdr>
      </w:pPr>
      <w:r>
        <w:t>Võ Văn Khương 0950080016 09CNPM1</w:t>
      </w:r>
    </w:p>
    <w:p w14:paraId="3E8C333E" w14:textId="23969C74" w:rsidR="00CF7DD9" w:rsidRDefault="00CF7DD9" w:rsidP="00714789"/>
    <w:p w14:paraId="2DFAA7CA" w14:textId="1FCDE5C1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LAB 4 – THỰC HÀNH SỐ 2</w:t>
      </w:r>
      <w:r>
        <w:rPr>
          <w:rFonts w:asciiTheme="majorHAnsi" w:hAnsiTheme="majorHAnsi" w:cstheme="majorHAnsi"/>
          <w:b/>
          <w:bCs/>
          <w:sz w:val="32"/>
          <w:szCs w:val="32"/>
        </w:rPr>
        <w:br/>
      </w:r>
    </w:p>
    <w:p w14:paraId="38F3D4DC" w14:textId="2174C0C7" w:rsidR="00CF7DD9" w:rsidRPr="00CF7DD9" w:rsidRDefault="00CF7DD9" w:rsidP="00714789">
      <w:pPr>
        <w:pStyle w:val="u1"/>
        <w:rPr>
          <w:b/>
          <w:bCs/>
        </w:rPr>
      </w:pPr>
      <w:r w:rsidRPr="00CF7DD9">
        <w:rPr>
          <w:b/>
          <w:bCs/>
        </w:rPr>
        <w:t>TẠO VIEW CHO LAB 2</w:t>
      </w:r>
    </w:p>
    <w:p w14:paraId="12CE0ADE" w14:textId="5E6D690F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1. Hiển thị thông tin các bảng dữ liệu trên.</w:t>
      </w:r>
    </w:p>
    <w:p w14:paraId="26645EE2" w14:textId="7AAE9008" w:rsidR="009F6A41" w:rsidRDefault="009F6A41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8371E4" wp14:editId="79598775">
            <wp:extent cx="5731510" cy="322389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EEA" w14:textId="35494B32" w:rsidR="009F6A41" w:rsidRPr="00CF7DD9" w:rsidRDefault="009F6A41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B97AF2" wp14:editId="69919209">
            <wp:extent cx="5731510" cy="322389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CD50" w14:textId="254B5BE7" w:rsidR="00751614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118376" wp14:editId="5D3FCA65">
            <wp:extent cx="5731510" cy="322389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CE1" w14:textId="3BF16EFC" w:rsidR="00751614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3B999B" wp14:editId="6F8E29BB">
            <wp:extent cx="5731510" cy="322389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D0CE" w14:textId="427BE25C" w:rsidR="00751614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7CD4C" wp14:editId="1AAF7FB4">
            <wp:extent cx="5731510" cy="322389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D3B" w14:textId="2AE07865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2. Đưa ra thông tin masp, tensp, tenhang,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soluong, mausac, giaban, donvitinh, mota của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các sản phẩm sắp xếp theo chiều giảm dần giá bán.</w:t>
      </w:r>
    </w:p>
    <w:p w14:paraId="00778998" w14:textId="43EAD399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C474B8" wp14:editId="7BA49DC3">
            <wp:extent cx="5731510" cy="322389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177" w14:textId="75454DCE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Đưa ra thông tin các sản phẩm có trong cữa hàng do công ty có tên hãng là samsung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sản xuất.</w:t>
      </w:r>
    </w:p>
    <w:p w14:paraId="7EC6BD5C" w14:textId="237744CC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970B1F" wp14:editId="6240EC09">
            <wp:extent cx="5731510" cy="322389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78BA" w14:textId="6FAC00B7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Đưa ra thông tin các nhân viên Nữ ở phòng ‘Kế toán’.</w:t>
      </w:r>
    </w:p>
    <w:p w14:paraId="34A45874" w14:textId="6F3F8B8F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D9E86E" wp14:editId="12936EB2">
            <wp:extent cx="5731510" cy="322389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AB1" w14:textId="25BC9FFF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Đưa ra thông tin phiếu nhập gồm: sohdn, masp, tensp, tenhang, soluongN,dongiaN,tiennhap=soluongN*dongiaN,mausac,donvitinh, ngaynhap, tennv, phong. Sắp xếp theo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tăng dần của hóa đơn nhập.</w:t>
      </w:r>
    </w:p>
    <w:p w14:paraId="5052CF34" w14:textId="73F06004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A06E6A" wp14:editId="6BDD1563">
            <wp:extent cx="5731510" cy="322389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B50B" w14:textId="1EBBB831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Đưa ra thông tin phiếu xuất gồm: sohdx, masp, tensp, tenhang, soluongX, giaban,tienxuat=soluongX*giaban, mausac, donvitinh, ngayxuat, tennv, phong trong tháng 10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năm 2018, sắp xếp theo chiều tăng dần của sohdx.</w:t>
      </w:r>
    </w:p>
    <w:p w14:paraId="2295E441" w14:textId="702D3008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9894CD" wp14:editId="0852587B">
            <wp:extent cx="5731510" cy="322389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15" w14:textId="77777777" w:rsidR="00CF7DD9" w:rsidRP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Đưa ra các thông tin về các hóa đơn mà hãng samsung đã nhập trong năm 2017, gồm:</w:t>
      </w:r>
    </w:p>
    <w:p w14:paraId="6F3DE210" w14:textId="5A192E64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sohdn, masp, tensp, soluongN, dongiaN, ngaynhap, tennv, phong.</w:t>
      </w:r>
    </w:p>
    <w:p w14:paraId="131585A7" w14:textId="269352B6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D8E77B" wp14:editId="0C560372">
            <wp:extent cx="5731510" cy="322389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6FB9" w14:textId="2CF35A8A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Đưa ra Top 10 hóa đơn xuất có số lượng xuất nhiều nhất trong năm 2018, sắp xếp theo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giảm dần của soluongX.</w:t>
      </w:r>
    </w:p>
    <w:p w14:paraId="0EE53BEC" w14:textId="22DE16FD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24BA09" wp14:editId="002497CE">
            <wp:extent cx="5731510" cy="322389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24B" w14:textId="1D46B5D3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Đưa ra thông tin 10 sản phẩm có giá bán cao nhất trong cữa hàng, theo chiều giảm dần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gía bán.</w:t>
      </w:r>
    </w:p>
    <w:p w14:paraId="3CBA31ED" w14:textId="5EFD7A34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46135A" wp14:editId="5C3DCB82">
            <wp:extent cx="5731510" cy="322389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88A" w14:textId="49B5285F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Đưa ra các thông tin sản phẩm có gía bán từ 100.000 đến 500.000 của hãng samsung.</w:t>
      </w:r>
    </w:p>
    <w:p w14:paraId="45DA9ECD" w14:textId="66484E15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E86BDE" wp14:editId="252A2685">
            <wp:extent cx="5731510" cy="322389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7230" w14:textId="5D14732A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Tính tổng tiền đã nhập trong năm 2018 của hãng samsung.</w:t>
      </w:r>
    </w:p>
    <w:p w14:paraId="7492EA98" w14:textId="67D694F6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1D9E59" wp14:editId="5C5C28DC">
            <wp:extent cx="5731510" cy="322389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CED" w14:textId="569870B0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12. Thống kê tổng tiền đã xuất trong ngày 2/9/2018</w:t>
      </w:r>
    </w:p>
    <w:p w14:paraId="3127F7F0" w14:textId="0DC8E8E7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9B9FFC" wp14:editId="0883CF71">
            <wp:extent cx="5731510" cy="3223895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07F" w14:textId="43B9E4BD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13. Đưa ra sohdn, ngaynhap có tiền nhập phải trả cao nhất trong năm 2018</w:t>
      </w:r>
    </w:p>
    <w:p w14:paraId="4D88F376" w14:textId="686A9874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678044" wp14:editId="5EDE4508">
            <wp:extent cx="5731510" cy="3223895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E28" w14:textId="77777777" w:rsidR="00CF7DD9" w:rsidRP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14. Đưa ra 10 mặt hàng có soluongN nhiều nhất trong năm 2019.</w:t>
      </w:r>
    </w:p>
    <w:p w14:paraId="3C4E2C17" w14:textId="0FD638C6" w:rsidR="00CF7DD9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CC232" wp14:editId="550C6784">
            <wp:extent cx="5731510" cy="322389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BB24" w14:textId="6704E94A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15. Đưa ra masp,tensp của các sản phẩm do công ty ‘Samsung’ sản xuất do nhân viên có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mã ‘NV01’ nhập.</w:t>
      </w:r>
    </w:p>
    <w:p w14:paraId="4276B737" w14:textId="5ACE937F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FD587C" wp14:editId="1083A8A3">
            <wp:extent cx="5731510" cy="322389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2D38" w14:textId="5117BD28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16. Đưa ra sohdn,masp,soluongN,ngayN của mặt hàng có masp là ‘SP02’, được nhân</w:t>
      </w:r>
      <w:r w:rsidR="00751614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viên ‘NV02’ xuất.</w:t>
      </w:r>
    </w:p>
    <w:p w14:paraId="16C07FBA" w14:textId="47B5C47F" w:rsidR="00751614" w:rsidRPr="00CF7DD9" w:rsidRDefault="00751614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401468" wp14:editId="391E8A6B">
            <wp:extent cx="5731510" cy="3223895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295B" w14:textId="4EFCF0E6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17. Đưa ra manv,tennv đã xuất mặt hàng có mã ‘SP02’ ngày ’03-02-2020’.</w:t>
      </w:r>
    </w:p>
    <w:p w14:paraId="58B27BFF" w14:textId="789B951D" w:rsid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484C2" wp14:editId="44445839">
            <wp:extent cx="5731510" cy="3223895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EE0C" w14:textId="581546D4" w:rsidR="00CF7DD9" w:rsidRDefault="00CF7DD9" w:rsidP="00714789">
      <w:pPr>
        <w:pStyle w:val="u1"/>
        <w:rPr>
          <w:b/>
          <w:bCs/>
        </w:rPr>
      </w:pPr>
      <w:r w:rsidRPr="00CF7DD9">
        <w:rPr>
          <w:b/>
          <w:bCs/>
        </w:rPr>
        <w:t>TẠO VIEW CHO LAB 3</w:t>
      </w:r>
    </w:p>
    <w:p w14:paraId="4DA3B26C" w14:textId="0CF948EB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1. Hãy thống kê xem mỗi hãng sản xuất có bao nhiêu loại sản phẩm</w:t>
      </w:r>
    </w:p>
    <w:p w14:paraId="526F1A6A" w14:textId="4A560CA6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301E89" wp14:editId="1C630D41">
            <wp:extent cx="5731510" cy="322389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22" w14:textId="47510596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2. Hãy thống kê xem tổng tiền nhập của mỗi sản phẩm trong năm 2018</w:t>
      </w:r>
    </w:p>
    <w:p w14:paraId="0A5020C4" w14:textId="054A7C21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88A69A" wp14:editId="14B5A05D">
            <wp:extent cx="5731510" cy="3223895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5562" w14:textId="1FA9EAFB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Hãy thống kê các sản phẩm có tổng số lượng xuất năm 2018 là lớn hơn 10.000 sản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phẩm của hãng samsung.</w:t>
      </w:r>
      <w:r w:rsidR="00270EFC" w:rsidRPr="00270EFC">
        <w:rPr>
          <w:noProof/>
        </w:rPr>
        <w:t xml:space="preserve"> </w:t>
      </w:r>
      <w:r w:rsidR="00270EFC">
        <w:rPr>
          <w:noProof/>
        </w:rPr>
        <w:drawing>
          <wp:inline distT="0" distB="0" distL="0" distR="0" wp14:anchorId="6F8387DA" wp14:editId="3BEFBF42">
            <wp:extent cx="5731510" cy="3223895"/>
            <wp:effectExtent l="0" t="0" r="254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C57" w14:textId="77777777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D275D7B" w14:textId="248EEC28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Thống kê số lượng nhân viên Nam của mỗi phòng ban.</w:t>
      </w:r>
    </w:p>
    <w:p w14:paraId="1A06840A" w14:textId="3395DC73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36E6F2" wp14:editId="37BD59B0">
            <wp:extent cx="5731510" cy="3223895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919" w14:textId="7524D6F0" w:rsidR="00CF7DD9" w:rsidRP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Thống kê tổng số lượng nhập của mỗi hãng sản xuất trong năm 2018.</w:t>
      </w:r>
      <w:r w:rsidR="005D3177" w:rsidRPr="005D3177">
        <w:rPr>
          <w:noProof/>
        </w:rPr>
        <w:t xml:space="preserve"> </w:t>
      </w:r>
      <w:r w:rsidR="005D3177">
        <w:rPr>
          <w:noProof/>
        </w:rPr>
        <w:drawing>
          <wp:inline distT="0" distB="0" distL="0" distR="0" wp14:anchorId="3D66F35E" wp14:editId="3084344C">
            <wp:extent cx="5731510" cy="322389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4BB" w14:textId="6588969A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Hãy thống kê xem tổng lượng tiền xuất của mỗi nhân viên trong năm 2018 là bao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nhiêu.</w:t>
      </w:r>
    </w:p>
    <w:p w14:paraId="44066D0F" w14:textId="503BE1E7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563462" wp14:editId="5FF086B7">
            <wp:extent cx="5731510" cy="3223895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4CE" w14:textId="751A9FDA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Hãy đưa ra tổng tiền nhập của mỗi nhân viên trong tháng 8 – năm 2018 có tổng giá trị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lớn hơn 100.</w:t>
      </w:r>
      <w:r w:rsidR="005D3177">
        <w:rPr>
          <w:rFonts w:asciiTheme="majorHAnsi" w:hAnsiTheme="majorHAnsi" w:cstheme="majorHAnsi"/>
          <w:b/>
          <w:bCs/>
          <w:sz w:val="32"/>
          <w:szCs w:val="32"/>
        </w:rPr>
        <w:t>000.</w:t>
      </w:r>
    </w:p>
    <w:p w14:paraId="197361F6" w14:textId="3DC01B5C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E67A22" wp14:editId="007C7103">
            <wp:extent cx="5731510" cy="3223895"/>
            <wp:effectExtent l="0" t="0" r="254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90" w14:textId="410826D4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Hãy đưa ra danh sách các sản phẩm đã nhập nhưng chưa xuất bao giờ.</w:t>
      </w:r>
    </w:p>
    <w:p w14:paraId="70C66955" w14:textId="1E775056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AF1C" wp14:editId="373A31B8">
            <wp:extent cx="5731510" cy="322389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BFB" w14:textId="4E922168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Hãy đưa ra danh sách các sản phẩm đã nhập năm 2018 và đã xuất năm 2018.</w:t>
      </w:r>
    </w:p>
    <w:p w14:paraId="57186A26" w14:textId="2295BAD4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2D2337" wp14:editId="0681F54E">
            <wp:extent cx="5731510" cy="3223895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278" w14:textId="77777777" w:rsidR="00CF7DD9" w:rsidRP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Hãy đưa ra danh sách các nhân viên vừa nhập vừa xuất.</w:t>
      </w:r>
    </w:p>
    <w:p w14:paraId="56A2379B" w14:textId="471B0F23" w:rsidR="00CF7DD9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20931E" wp14:editId="0F879ADF">
            <wp:extent cx="5731510" cy="3223895"/>
            <wp:effectExtent l="0" t="0" r="254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0ECE" w14:textId="604D06E5" w:rsidR="00CF7DD9" w:rsidRDefault="00CF7DD9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Hãy đưa ra danh sách các nhân viên không tham gia việc nhập và xuất.</w:t>
      </w:r>
    </w:p>
    <w:p w14:paraId="060E6DA4" w14:textId="1BB2E30F" w:rsidR="005D3177" w:rsidRPr="00CF7DD9" w:rsidRDefault="005D3177" w:rsidP="00714789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BD89B2" wp14:editId="5AE231E1">
            <wp:extent cx="5731510" cy="3223895"/>
            <wp:effectExtent l="0" t="0" r="254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177" w:rsidRPr="00CF7D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7D92D" w14:textId="77777777" w:rsidR="00832814" w:rsidRDefault="00832814" w:rsidP="00751614">
      <w:pPr>
        <w:spacing w:after="0" w:line="240" w:lineRule="auto"/>
      </w:pPr>
      <w:r>
        <w:separator/>
      </w:r>
    </w:p>
  </w:endnote>
  <w:endnote w:type="continuationSeparator" w:id="0">
    <w:p w14:paraId="0FC3D928" w14:textId="77777777" w:rsidR="00832814" w:rsidRDefault="00832814" w:rsidP="00751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ABF57" w14:textId="77777777" w:rsidR="00832814" w:rsidRDefault="00832814" w:rsidP="00751614">
      <w:pPr>
        <w:spacing w:after="0" w:line="240" w:lineRule="auto"/>
      </w:pPr>
      <w:r>
        <w:separator/>
      </w:r>
    </w:p>
  </w:footnote>
  <w:footnote w:type="continuationSeparator" w:id="0">
    <w:p w14:paraId="2411E0FC" w14:textId="77777777" w:rsidR="00832814" w:rsidRDefault="00832814" w:rsidP="007516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D9"/>
    <w:rsid w:val="00270EFC"/>
    <w:rsid w:val="003D2FD0"/>
    <w:rsid w:val="005D3177"/>
    <w:rsid w:val="00714789"/>
    <w:rsid w:val="00751614"/>
    <w:rsid w:val="00832814"/>
    <w:rsid w:val="008E5A1C"/>
    <w:rsid w:val="009F6A41"/>
    <w:rsid w:val="00CF7DD9"/>
    <w:rsid w:val="00EC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CFA701"/>
  <w15:chartTrackingRefBased/>
  <w15:docId w15:val="{760FBF45-DBC2-42F2-A022-821DB351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F7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CF7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F7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1Char">
    <w:name w:val="Đầu đề 1 Char"/>
    <w:basedOn w:val="Phngmcinhcuaoanvn"/>
    <w:link w:val="u1"/>
    <w:uiPriority w:val="9"/>
    <w:rsid w:val="00CF7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trang">
    <w:name w:val="header"/>
    <w:basedOn w:val="Binhthng"/>
    <w:link w:val="utrangChar"/>
    <w:uiPriority w:val="99"/>
    <w:unhideWhenUsed/>
    <w:rsid w:val="007516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51614"/>
  </w:style>
  <w:style w:type="paragraph" w:styleId="Chntrang">
    <w:name w:val="footer"/>
    <w:basedOn w:val="Binhthng"/>
    <w:link w:val="ChntrangChar"/>
    <w:uiPriority w:val="99"/>
    <w:unhideWhenUsed/>
    <w:rsid w:val="007516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516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C847F-8856-4F9D-8844-C8787E793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Khương</dc:creator>
  <cp:keywords/>
  <dc:description/>
  <cp:lastModifiedBy>Khương Khương</cp:lastModifiedBy>
  <cp:revision>4</cp:revision>
  <dcterms:created xsi:type="dcterms:W3CDTF">2023-03-31T06:00:00Z</dcterms:created>
  <dcterms:modified xsi:type="dcterms:W3CDTF">2023-03-31T07:41:00Z</dcterms:modified>
</cp:coreProperties>
</file>